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5EC" w:rsidRPr="00EF3C84" w:rsidRDefault="005405EC" w:rsidP="005405EC">
      <w:pPr>
        <w:jc w:val="center"/>
        <w:rPr>
          <w:rFonts w:ascii="黑体" w:eastAsia="黑体"/>
          <w:b/>
          <w:sz w:val="30"/>
          <w:szCs w:val="30"/>
        </w:rPr>
      </w:pPr>
      <w:r w:rsidRPr="00EF3C84">
        <w:rPr>
          <w:rFonts w:ascii="黑体" w:eastAsia="黑体" w:hint="eastAsia"/>
          <w:b/>
          <w:sz w:val="30"/>
          <w:szCs w:val="30"/>
        </w:rPr>
        <w:t>上海海洋</w:t>
      </w:r>
      <w:proofErr w:type="gramStart"/>
      <w:r w:rsidRPr="00EF3C84">
        <w:rPr>
          <w:rFonts w:ascii="黑体" w:eastAsia="黑体" w:hint="eastAsia"/>
          <w:b/>
          <w:sz w:val="30"/>
          <w:szCs w:val="30"/>
        </w:rPr>
        <w:t>大学</w:t>
      </w:r>
      <w:r>
        <w:rPr>
          <w:rFonts w:ascii="黑体" w:eastAsia="黑体" w:hint="eastAsia"/>
          <w:b/>
          <w:sz w:val="30"/>
          <w:szCs w:val="30"/>
        </w:rPr>
        <w:t>爱恩</w:t>
      </w:r>
      <w:proofErr w:type="gramEnd"/>
      <w:r>
        <w:rPr>
          <w:rFonts w:ascii="黑体" w:eastAsia="黑体" w:hint="eastAsia"/>
          <w:b/>
          <w:sz w:val="30"/>
          <w:szCs w:val="30"/>
        </w:rPr>
        <w:t>学院</w:t>
      </w:r>
      <w:r w:rsidRPr="00EF3C84">
        <w:rPr>
          <w:rFonts w:ascii="黑体" w:eastAsia="黑体" w:hint="eastAsia"/>
          <w:b/>
          <w:sz w:val="30"/>
          <w:szCs w:val="30"/>
        </w:rPr>
        <w:t>201</w:t>
      </w:r>
      <w:r>
        <w:rPr>
          <w:rFonts w:ascii="黑体" w:eastAsia="黑体" w:hint="eastAsia"/>
          <w:b/>
          <w:sz w:val="30"/>
          <w:szCs w:val="30"/>
        </w:rPr>
        <w:t>5</w:t>
      </w:r>
      <w:r w:rsidRPr="00EF3C84">
        <w:rPr>
          <w:rFonts w:ascii="黑体" w:eastAsia="黑体" w:hint="eastAsia"/>
          <w:b/>
          <w:sz w:val="30"/>
          <w:szCs w:val="30"/>
        </w:rPr>
        <w:t>-201</w:t>
      </w:r>
      <w:r>
        <w:rPr>
          <w:rFonts w:ascii="黑体" w:eastAsia="黑体" w:hint="eastAsia"/>
          <w:b/>
          <w:sz w:val="30"/>
          <w:szCs w:val="30"/>
        </w:rPr>
        <w:t>6</w:t>
      </w:r>
      <w:r w:rsidRPr="00EF3C84">
        <w:rPr>
          <w:rFonts w:ascii="黑体" w:eastAsia="黑体" w:hint="eastAsia"/>
          <w:b/>
          <w:sz w:val="30"/>
          <w:szCs w:val="30"/>
        </w:rPr>
        <w:t>学年勤工助学先进个人评选通知</w:t>
      </w:r>
    </w:p>
    <w:p w:rsidR="00D51E3F" w:rsidRPr="00EF6081" w:rsidRDefault="00D51E3F" w:rsidP="00D51E3F">
      <w:pPr>
        <w:spacing w:line="400" w:lineRule="exact"/>
        <w:ind w:firstLineChars="200" w:firstLine="480"/>
        <w:rPr>
          <w:rFonts w:ascii="宋体" w:hAnsi="宋体"/>
          <w:sz w:val="24"/>
        </w:rPr>
      </w:pPr>
      <w:r w:rsidRPr="00EF6081">
        <w:rPr>
          <w:rFonts w:ascii="宋体" w:hAnsi="宋体" w:hint="eastAsia"/>
          <w:sz w:val="24"/>
        </w:rPr>
        <w:t>为表彰勤工助学岗位上表现突出的学生人，进一步调动在岗家庭经济困难学生的工作积极性，发挥模范带头作用，根据《上海海洋大学学生勤工助学管理办法》和《上海海洋大学勤工助学先进个人评选办法》，现将201</w:t>
      </w:r>
      <w:r>
        <w:rPr>
          <w:rFonts w:ascii="宋体" w:hAnsi="宋体" w:hint="eastAsia"/>
          <w:sz w:val="24"/>
        </w:rPr>
        <w:t>5</w:t>
      </w:r>
      <w:r w:rsidRPr="00EF6081">
        <w:rPr>
          <w:rFonts w:ascii="宋体" w:hAnsi="宋体" w:hint="eastAsia"/>
          <w:sz w:val="24"/>
        </w:rPr>
        <w:t>—201</w:t>
      </w:r>
      <w:r>
        <w:rPr>
          <w:rFonts w:ascii="宋体" w:hAnsi="宋体" w:hint="eastAsia"/>
          <w:sz w:val="24"/>
        </w:rPr>
        <w:t>6</w:t>
      </w:r>
      <w:r w:rsidRPr="00EF6081">
        <w:rPr>
          <w:rFonts w:ascii="宋体" w:hAnsi="宋体" w:hint="eastAsia"/>
          <w:sz w:val="24"/>
        </w:rPr>
        <w:t>学年上海海洋大学勤工助学先进个人评选工作通知如下：</w:t>
      </w:r>
    </w:p>
    <w:p w:rsidR="005405EC" w:rsidRPr="006850FA" w:rsidRDefault="005405EC" w:rsidP="005405EC">
      <w:pPr>
        <w:spacing w:line="400" w:lineRule="exact"/>
        <w:ind w:firstLineChars="200" w:firstLine="482"/>
        <w:jc w:val="left"/>
        <w:rPr>
          <w:b/>
          <w:sz w:val="24"/>
        </w:rPr>
      </w:pPr>
      <w:r w:rsidRPr="006850FA">
        <w:rPr>
          <w:rFonts w:hint="eastAsia"/>
          <w:b/>
          <w:sz w:val="24"/>
        </w:rPr>
        <w:t>一、评选对象</w:t>
      </w:r>
    </w:p>
    <w:p w:rsidR="005405EC" w:rsidRPr="00EF6081" w:rsidRDefault="005405EC" w:rsidP="005405EC">
      <w:pPr>
        <w:spacing w:line="400" w:lineRule="exact"/>
        <w:ind w:firstLineChars="200" w:firstLine="480"/>
        <w:rPr>
          <w:rFonts w:ascii="宋体" w:hAnsi="宋体"/>
          <w:sz w:val="24"/>
        </w:rPr>
      </w:pPr>
      <w:r w:rsidRPr="00EF6081">
        <w:rPr>
          <w:rFonts w:ascii="宋体" w:hAnsi="宋体" w:hint="eastAsia"/>
          <w:sz w:val="24"/>
        </w:rPr>
        <w:t>在校生中在</w:t>
      </w:r>
      <w:r w:rsidRPr="00D51E3F">
        <w:rPr>
          <w:rFonts w:ascii="宋体" w:hAnsi="宋体" w:hint="eastAsia"/>
          <w:sz w:val="24"/>
          <w:highlight w:val="yellow"/>
        </w:rPr>
        <w:t>爱恩学院</w:t>
      </w:r>
      <w:r>
        <w:rPr>
          <w:rFonts w:ascii="宋体" w:hAnsi="宋体" w:hint="eastAsia"/>
          <w:sz w:val="24"/>
        </w:rPr>
        <w:t>参加</w:t>
      </w:r>
      <w:r w:rsidR="0066612B">
        <w:rPr>
          <w:rFonts w:ascii="宋体" w:hAnsi="宋体" w:hint="eastAsia"/>
          <w:sz w:val="24"/>
        </w:rPr>
        <w:t>2015-2016</w:t>
      </w:r>
      <w:r w:rsidRPr="00EF6081">
        <w:rPr>
          <w:rFonts w:ascii="宋体" w:hAnsi="宋体" w:hint="eastAsia"/>
          <w:sz w:val="24"/>
        </w:rPr>
        <w:t>学年勤工助学固定岗位一学期及以上的学生。</w:t>
      </w:r>
    </w:p>
    <w:p w:rsidR="005405EC" w:rsidRDefault="005405EC" w:rsidP="005405EC">
      <w:pPr>
        <w:spacing w:line="400" w:lineRule="exact"/>
        <w:ind w:firstLineChars="200" w:firstLine="482"/>
        <w:rPr>
          <w:b/>
          <w:sz w:val="24"/>
        </w:rPr>
      </w:pPr>
      <w:r w:rsidRPr="006850FA">
        <w:rPr>
          <w:rFonts w:hint="eastAsia"/>
          <w:b/>
          <w:sz w:val="24"/>
        </w:rPr>
        <w:t>二、名额</w:t>
      </w:r>
    </w:p>
    <w:p w:rsidR="005405EC" w:rsidRPr="00472EC8" w:rsidRDefault="005405EC" w:rsidP="005405EC">
      <w:pPr>
        <w:spacing w:line="400" w:lineRule="exact"/>
        <w:ind w:firstLineChars="298" w:firstLine="715"/>
        <w:rPr>
          <w:rFonts w:ascii="宋体" w:hAnsi="宋体"/>
          <w:sz w:val="24"/>
        </w:rPr>
      </w:pPr>
      <w:r w:rsidRPr="00472EC8">
        <w:rPr>
          <w:rFonts w:ascii="宋体" w:hAnsi="宋体" w:hint="eastAsia"/>
          <w:sz w:val="24"/>
        </w:rPr>
        <w:t>2名</w:t>
      </w:r>
      <w:r w:rsidRPr="00472EC8">
        <w:rPr>
          <w:rFonts w:ascii="宋体" w:hAnsi="宋体"/>
          <w:sz w:val="24"/>
        </w:rPr>
        <w:t xml:space="preserve"> </w:t>
      </w:r>
    </w:p>
    <w:p w:rsidR="005405EC" w:rsidRPr="00D131CA" w:rsidRDefault="005405EC" w:rsidP="005405EC">
      <w:pPr>
        <w:spacing w:line="400" w:lineRule="exact"/>
        <w:ind w:firstLineChars="200" w:firstLine="482"/>
        <w:rPr>
          <w:b/>
          <w:sz w:val="24"/>
        </w:rPr>
      </w:pPr>
      <w:r w:rsidRPr="00D131CA">
        <w:rPr>
          <w:rFonts w:hint="eastAsia"/>
          <w:b/>
          <w:sz w:val="24"/>
        </w:rPr>
        <w:t>三</w:t>
      </w:r>
      <w:r>
        <w:rPr>
          <w:rFonts w:hint="eastAsia"/>
          <w:b/>
          <w:sz w:val="24"/>
        </w:rPr>
        <w:t>、</w:t>
      </w:r>
      <w:r w:rsidRPr="00D131CA">
        <w:rPr>
          <w:rFonts w:hint="eastAsia"/>
          <w:b/>
          <w:sz w:val="24"/>
        </w:rPr>
        <w:t>评选条件</w:t>
      </w:r>
    </w:p>
    <w:p w:rsidR="00D51E3F" w:rsidRPr="004D718E" w:rsidRDefault="00D51E3F" w:rsidP="00D51E3F">
      <w:pPr>
        <w:spacing w:line="400" w:lineRule="exact"/>
        <w:ind w:firstLineChars="200" w:firstLine="480"/>
        <w:rPr>
          <w:sz w:val="24"/>
        </w:rPr>
      </w:pPr>
      <w:r w:rsidRPr="004D718E">
        <w:rPr>
          <w:rFonts w:hint="eastAsia"/>
          <w:sz w:val="24"/>
        </w:rPr>
        <w:t>1</w:t>
      </w:r>
      <w:r>
        <w:rPr>
          <w:rFonts w:hint="eastAsia"/>
          <w:sz w:val="24"/>
        </w:rPr>
        <w:t>、</w:t>
      </w:r>
      <w:r w:rsidRPr="004D718E">
        <w:rPr>
          <w:rFonts w:hint="eastAsia"/>
          <w:sz w:val="24"/>
        </w:rPr>
        <w:t>凡在勤工助学岗位上累计工作一学期（含一学期）以上的在岗学生。</w:t>
      </w:r>
    </w:p>
    <w:p w:rsidR="00D51E3F" w:rsidRPr="004D718E" w:rsidRDefault="00D51E3F" w:rsidP="00D51E3F">
      <w:pPr>
        <w:spacing w:line="400" w:lineRule="exact"/>
        <w:ind w:firstLineChars="200" w:firstLine="480"/>
        <w:rPr>
          <w:sz w:val="24"/>
        </w:rPr>
      </w:pPr>
      <w:r w:rsidRPr="004D718E">
        <w:rPr>
          <w:rFonts w:hint="eastAsia"/>
          <w:sz w:val="24"/>
        </w:rPr>
        <w:t>2</w:t>
      </w:r>
      <w:r>
        <w:rPr>
          <w:rFonts w:hint="eastAsia"/>
          <w:sz w:val="24"/>
        </w:rPr>
        <w:t>、</w:t>
      </w:r>
      <w:r w:rsidRPr="004D718E">
        <w:rPr>
          <w:rFonts w:hint="eastAsia"/>
          <w:sz w:val="24"/>
        </w:rPr>
        <w:t>在下列条款之一者，不得参加先进个人的评定：</w:t>
      </w:r>
    </w:p>
    <w:p w:rsidR="00D51E3F" w:rsidRPr="007D4842" w:rsidRDefault="00D51E3F" w:rsidP="00D51E3F">
      <w:pPr>
        <w:spacing w:line="400" w:lineRule="exact"/>
        <w:ind w:firstLineChars="98" w:firstLine="235"/>
        <w:rPr>
          <w:sz w:val="24"/>
        </w:rPr>
      </w:pPr>
      <w:r w:rsidRPr="007D4842">
        <w:rPr>
          <w:rFonts w:hint="eastAsia"/>
          <w:sz w:val="24"/>
        </w:rPr>
        <w:t>（</w:t>
      </w:r>
      <w:r w:rsidRPr="007D4842">
        <w:rPr>
          <w:rFonts w:hint="eastAsia"/>
          <w:sz w:val="24"/>
        </w:rPr>
        <w:t>1</w:t>
      </w:r>
      <w:r w:rsidRPr="007D4842">
        <w:rPr>
          <w:rFonts w:hint="eastAsia"/>
          <w:sz w:val="24"/>
        </w:rPr>
        <w:t>）违反校纪校规受行政处分或通报批评者；</w:t>
      </w:r>
    </w:p>
    <w:p w:rsidR="00D51E3F" w:rsidRPr="007D4842" w:rsidRDefault="00D51E3F" w:rsidP="00D51E3F">
      <w:pPr>
        <w:spacing w:line="400" w:lineRule="exact"/>
        <w:ind w:firstLineChars="98" w:firstLine="235"/>
        <w:rPr>
          <w:sz w:val="24"/>
        </w:rPr>
      </w:pPr>
      <w:r w:rsidRPr="007D4842">
        <w:rPr>
          <w:rFonts w:hint="eastAsia"/>
          <w:sz w:val="24"/>
        </w:rPr>
        <w:t>（</w:t>
      </w:r>
      <w:r w:rsidRPr="007D4842">
        <w:rPr>
          <w:rFonts w:hint="eastAsia"/>
          <w:sz w:val="24"/>
        </w:rPr>
        <w:t>2</w:t>
      </w:r>
      <w:r w:rsidRPr="007D4842">
        <w:rPr>
          <w:rFonts w:hint="eastAsia"/>
          <w:sz w:val="24"/>
        </w:rPr>
        <w:t>）该学年课程成绩有二门（含二门）以上不及格者（含补考、重考及格者）；</w:t>
      </w:r>
    </w:p>
    <w:p w:rsidR="00D51E3F" w:rsidRPr="007D4842" w:rsidRDefault="00D51E3F" w:rsidP="00D51E3F">
      <w:pPr>
        <w:spacing w:line="400" w:lineRule="exact"/>
        <w:ind w:firstLineChars="98" w:firstLine="235"/>
        <w:rPr>
          <w:sz w:val="24"/>
        </w:rPr>
      </w:pPr>
      <w:r w:rsidRPr="007D4842">
        <w:rPr>
          <w:rFonts w:hint="eastAsia"/>
          <w:sz w:val="24"/>
        </w:rPr>
        <w:t>（</w:t>
      </w:r>
      <w:r w:rsidRPr="007D4842">
        <w:rPr>
          <w:rFonts w:hint="eastAsia"/>
          <w:sz w:val="24"/>
        </w:rPr>
        <w:t>3</w:t>
      </w:r>
      <w:r w:rsidRPr="007D4842">
        <w:rPr>
          <w:rFonts w:hint="eastAsia"/>
          <w:sz w:val="24"/>
        </w:rPr>
        <w:t>）在岗期间因误工或无故缺席而受到所在岗位负责人警告或相关纪律处分者；</w:t>
      </w:r>
    </w:p>
    <w:p w:rsidR="00D51E3F" w:rsidRPr="007D4842" w:rsidRDefault="00D51E3F" w:rsidP="00D51E3F">
      <w:pPr>
        <w:spacing w:line="400" w:lineRule="exact"/>
        <w:ind w:firstLineChars="98" w:firstLine="235"/>
        <w:rPr>
          <w:sz w:val="24"/>
        </w:rPr>
      </w:pPr>
      <w:r w:rsidRPr="007D4842">
        <w:rPr>
          <w:rFonts w:hint="eastAsia"/>
          <w:sz w:val="24"/>
        </w:rPr>
        <w:t>（</w:t>
      </w:r>
      <w:r w:rsidRPr="007D4842">
        <w:rPr>
          <w:rFonts w:hint="eastAsia"/>
          <w:sz w:val="24"/>
        </w:rPr>
        <w:t>4</w:t>
      </w:r>
      <w:r w:rsidRPr="007D4842">
        <w:rPr>
          <w:rFonts w:hint="eastAsia"/>
          <w:sz w:val="24"/>
        </w:rPr>
        <w:t>）因本人原因造成工作事故者。</w:t>
      </w:r>
    </w:p>
    <w:p w:rsidR="005405EC" w:rsidRPr="004D718E" w:rsidRDefault="00D51E3F" w:rsidP="00D51E3F">
      <w:pPr>
        <w:spacing w:line="400" w:lineRule="exact"/>
        <w:ind w:firstLineChars="200" w:firstLine="480"/>
        <w:rPr>
          <w:sz w:val="24"/>
        </w:rPr>
      </w:pPr>
      <w:r w:rsidRPr="004D718E">
        <w:rPr>
          <w:rFonts w:hint="eastAsia"/>
          <w:sz w:val="24"/>
        </w:rPr>
        <w:t>3</w:t>
      </w:r>
      <w:r w:rsidRPr="004D718E">
        <w:rPr>
          <w:rFonts w:hint="eastAsia"/>
          <w:sz w:val="24"/>
        </w:rPr>
        <w:t>、评选要求：工作认真负责，能完成自身岗位工作，积极努力，善于思考。</w:t>
      </w:r>
      <w:r w:rsidR="005405EC" w:rsidRPr="004D718E">
        <w:rPr>
          <w:rFonts w:hint="eastAsia"/>
          <w:sz w:val="24"/>
        </w:rPr>
        <w:t xml:space="preserve"> </w:t>
      </w:r>
    </w:p>
    <w:p w:rsidR="005405EC" w:rsidRPr="00D131CA" w:rsidRDefault="005405EC" w:rsidP="005405EC">
      <w:pPr>
        <w:spacing w:line="400" w:lineRule="exact"/>
        <w:ind w:firstLineChars="200" w:firstLine="482"/>
        <w:rPr>
          <w:b/>
          <w:sz w:val="24"/>
        </w:rPr>
      </w:pPr>
      <w:r w:rsidRPr="00D131CA">
        <w:rPr>
          <w:rFonts w:hint="eastAsia"/>
          <w:b/>
          <w:sz w:val="24"/>
        </w:rPr>
        <w:t>四、</w:t>
      </w:r>
      <w:r>
        <w:rPr>
          <w:rFonts w:hint="eastAsia"/>
          <w:b/>
          <w:sz w:val="24"/>
        </w:rPr>
        <w:t>评选程序</w:t>
      </w:r>
    </w:p>
    <w:p w:rsidR="005405EC" w:rsidRDefault="005405EC" w:rsidP="005405EC">
      <w:pPr>
        <w:spacing w:line="400" w:lineRule="exact"/>
        <w:ind w:firstLineChars="200" w:firstLine="480"/>
        <w:rPr>
          <w:sz w:val="24"/>
        </w:rPr>
      </w:pPr>
      <w:r>
        <w:rPr>
          <w:sz w:val="24"/>
        </w:rPr>
        <w:t>1</w:t>
      </w:r>
      <w:r>
        <w:rPr>
          <w:rFonts w:hint="eastAsia"/>
          <w:sz w:val="24"/>
        </w:rPr>
        <w:t>、</w:t>
      </w:r>
      <w:r>
        <w:rPr>
          <w:sz w:val="24"/>
        </w:rPr>
        <w:t xml:space="preserve"> </w:t>
      </w:r>
      <w:r>
        <w:rPr>
          <w:rFonts w:hint="eastAsia"/>
          <w:sz w:val="24"/>
        </w:rPr>
        <w:t>由学生本人提出书面申请或用工部门推荐，并填写《上海海洋大学勤工助学先进个人推荐表》。</w:t>
      </w:r>
    </w:p>
    <w:p w:rsidR="005405EC" w:rsidRDefault="005405EC" w:rsidP="005405EC">
      <w:pPr>
        <w:spacing w:line="400" w:lineRule="exact"/>
        <w:ind w:firstLineChars="200" w:firstLine="480"/>
        <w:rPr>
          <w:sz w:val="24"/>
        </w:rPr>
      </w:pPr>
      <w:r>
        <w:rPr>
          <w:sz w:val="24"/>
        </w:rPr>
        <w:t>2</w:t>
      </w:r>
      <w:r>
        <w:rPr>
          <w:rFonts w:hint="eastAsia"/>
          <w:sz w:val="24"/>
        </w:rPr>
        <w:t>、学生所在学院审核学生的学习及违纪情况。</w:t>
      </w:r>
    </w:p>
    <w:p w:rsidR="005405EC" w:rsidRDefault="005405EC" w:rsidP="005405EC">
      <w:pPr>
        <w:spacing w:line="400" w:lineRule="exact"/>
        <w:ind w:firstLineChars="200" w:firstLine="480"/>
        <w:rPr>
          <w:sz w:val="24"/>
        </w:rPr>
      </w:pPr>
      <w:r>
        <w:rPr>
          <w:sz w:val="24"/>
        </w:rPr>
        <w:t>3</w:t>
      </w:r>
      <w:r>
        <w:rPr>
          <w:rFonts w:hint="eastAsia"/>
          <w:sz w:val="24"/>
        </w:rPr>
        <w:t>、用工部门提出推荐意见并汇总本部门所有推荐人选的《上海海洋大学勤工助学先进个人推荐表》提交到学生处。</w:t>
      </w:r>
    </w:p>
    <w:p w:rsidR="005405EC" w:rsidRDefault="005405EC" w:rsidP="005405EC">
      <w:pPr>
        <w:spacing w:line="400" w:lineRule="exact"/>
        <w:ind w:firstLineChars="200" w:firstLine="480"/>
        <w:rPr>
          <w:sz w:val="24"/>
        </w:rPr>
      </w:pPr>
      <w:r>
        <w:rPr>
          <w:rFonts w:hint="eastAsia"/>
          <w:sz w:val="24"/>
        </w:rPr>
        <w:t>4</w:t>
      </w:r>
      <w:r>
        <w:rPr>
          <w:rFonts w:hint="eastAsia"/>
          <w:sz w:val="24"/>
        </w:rPr>
        <w:t>、经学生处核查并公示后，报请校领导审批。</w:t>
      </w:r>
    </w:p>
    <w:p w:rsidR="005405EC" w:rsidRPr="00D131CA" w:rsidRDefault="005405EC" w:rsidP="005405EC">
      <w:pPr>
        <w:spacing w:line="400" w:lineRule="exact"/>
        <w:ind w:firstLineChars="200" w:firstLine="482"/>
        <w:rPr>
          <w:b/>
          <w:sz w:val="24"/>
        </w:rPr>
      </w:pPr>
      <w:r w:rsidRPr="00D131CA">
        <w:rPr>
          <w:rFonts w:hint="eastAsia"/>
          <w:b/>
          <w:sz w:val="24"/>
        </w:rPr>
        <w:t>五、重要说明</w:t>
      </w:r>
    </w:p>
    <w:p w:rsidR="005405EC" w:rsidRDefault="005405EC" w:rsidP="005405EC">
      <w:pPr>
        <w:spacing w:line="400" w:lineRule="exact"/>
        <w:ind w:firstLineChars="200" w:firstLine="480"/>
        <w:rPr>
          <w:sz w:val="24"/>
        </w:rPr>
      </w:pPr>
      <w:r>
        <w:rPr>
          <w:rFonts w:hint="eastAsia"/>
          <w:sz w:val="24"/>
        </w:rPr>
        <w:t>提交时间与地点</w:t>
      </w:r>
      <w:r w:rsidRPr="00DA439A">
        <w:rPr>
          <w:rFonts w:hint="eastAsia"/>
          <w:sz w:val="24"/>
        </w:rPr>
        <w:t>：截至</w:t>
      </w:r>
      <w:r w:rsidRPr="00DA439A">
        <w:rPr>
          <w:rFonts w:hint="eastAsia"/>
          <w:sz w:val="24"/>
        </w:rPr>
        <w:t>201</w:t>
      </w:r>
      <w:r w:rsidR="00D51E3F">
        <w:rPr>
          <w:rFonts w:hint="eastAsia"/>
          <w:sz w:val="24"/>
        </w:rPr>
        <w:t>6</w:t>
      </w:r>
      <w:r w:rsidRPr="00DA439A">
        <w:rPr>
          <w:rFonts w:hint="eastAsia"/>
          <w:sz w:val="24"/>
        </w:rPr>
        <w:t>年</w:t>
      </w:r>
      <w:r>
        <w:rPr>
          <w:rFonts w:hint="eastAsia"/>
          <w:sz w:val="24"/>
        </w:rPr>
        <w:t>11</w:t>
      </w:r>
      <w:r w:rsidRPr="00DA439A">
        <w:rPr>
          <w:rFonts w:hint="eastAsia"/>
          <w:sz w:val="24"/>
        </w:rPr>
        <w:t>月</w:t>
      </w:r>
      <w:r w:rsidR="00D51E3F">
        <w:rPr>
          <w:rFonts w:hint="eastAsia"/>
          <w:sz w:val="24"/>
        </w:rPr>
        <w:t>18</w:t>
      </w:r>
      <w:r w:rsidRPr="00DA439A">
        <w:rPr>
          <w:rFonts w:hint="eastAsia"/>
          <w:sz w:val="24"/>
        </w:rPr>
        <w:t>日</w:t>
      </w:r>
      <w:r w:rsidR="00D51E3F">
        <w:rPr>
          <w:rFonts w:hint="eastAsia"/>
          <w:sz w:val="24"/>
        </w:rPr>
        <w:t>下午</w:t>
      </w:r>
      <w:r w:rsidR="00D51E3F">
        <w:rPr>
          <w:rFonts w:hint="eastAsia"/>
          <w:sz w:val="24"/>
        </w:rPr>
        <w:t>15</w:t>
      </w:r>
      <w:r w:rsidR="00D51E3F">
        <w:rPr>
          <w:rFonts w:hint="eastAsia"/>
          <w:sz w:val="24"/>
        </w:rPr>
        <w:t>点前</w:t>
      </w:r>
      <w:r>
        <w:rPr>
          <w:rFonts w:hint="eastAsia"/>
          <w:sz w:val="24"/>
        </w:rPr>
        <w:t>，提交</w:t>
      </w:r>
      <w:proofErr w:type="gramStart"/>
      <w:r>
        <w:rPr>
          <w:rFonts w:hint="eastAsia"/>
          <w:sz w:val="24"/>
        </w:rPr>
        <w:t>到爱恩</w:t>
      </w:r>
      <w:proofErr w:type="gramEnd"/>
      <w:r>
        <w:rPr>
          <w:rFonts w:hint="eastAsia"/>
          <w:sz w:val="24"/>
        </w:rPr>
        <w:t>103</w:t>
      </w:r>
      <w:r>
        <w:rPr>
          <w:rFonts w:hint="eastAsia"/>
          <w:sz w:val="24"/>
        </w:rPr>
        <w:t>办公室。</w:t>
      </w:r>
    </w:p>
    <w:p w:rsidR="005405EC" w:rsidRPr="00801636" w:rsidRDefault="005405EC" w:rsidP="005405EC">
      <w:pPr>
        <w:ind w:firstLineChars="200" w:firstLine="480"/>
        <w:rPr>
          <w:sz w:val="24"/>
        </w:rPr>
      </w:pPr>
      <w:r>
        <w:rPr>
          <w:rFonts w:hint="eastAsia"/>
          <w:sz w:val="24"/>
        </w:rPr>
        <w:t>提交资料包括：</w:t>
      </w:r>
      <w:r w:rsidRPr="00801636">
        <w:rPr>
          <w:rFonts w:hint="eastAsia"/>
          <w:sz w:val="24"/>
        </w:rPr>
        <w:t>上海海洋大学勤工助学先进个人推荐表</w:t>
      </w:r>
    </w:p>
    <w:p w:rsidR="005405EC" w:rsidRDefault="00D51E3F" w:rsidP="005405EC">
      <w:pPr>
        <w:spacing w:line="360" w:lineRule="auto"/>
        <w:ind w:firstLine="435"/>
        <w:rPr>
          <w:sz w:val="24"/>
        </w:rPr>
      </w:pPr>
      <w:r>
        <w:rPr>
          <w:rFonts w:hint="eastAsia"/>
          <w:sz w:val="24"/>
        </w:rPr>
        <w:t>联系人：李老师</w:t>
      </w:r>
      <w:r w:rsidR="005405EC">
        <w:rPr>
          <w:rFonts w:hint="eastAsia"/>
          <w:sz w:val="24"/>
        </w:rPr>
        <w:t xml:space="preserve">   61900772</w:t>
      </w:r>
    </w:p>
    <w:p w:rsidR="005405EC" w:rsidRDefault="005405EC" w:rsidP="00AE3F47">
      <w:pPr>
        <w:spacing w:line="360" w:lineRule="auto"/>
        <w:rPr>
          <w:sz w:val="24"/>
        </w:rPr>
      </w:pPr>
    </w:p>
    <w:p w:rsidR="005405EC" w:rsidRDefault="005405EC" w:rsidP="005405EC">
      <w:pPr>
        <w:jc w:val="center"/>
        <w:rPr>
          <w:rFonts w:ascii="黑体" w:eastAsia="黑体" w:hAnsi="宋体"/>
          <w:b/>
          <w:sz w:val="32"/>
          <w:szCs w:val="32"/>
        </w:rPr>
      </w:pPr>
      <w:r>
        <w:rPr>
          <w:rFonts w:ascii="黑体" w:eastAsia="黑体" w:hAnsi="宋体" w:hint="eastAsia"/>
          <w:b/>
          <w:sz w:val="32"/>
          <w:szCs w:val="32"/>
        </w:rPr>
        <w:lastRenderedPageBreak/>
        <w:t>上海海洋大学勤工助学先进个人推荐表</w:t>
      </w:r>
    </w:p>
    <w:p w:rsidR="005405EC" w:rsidRDefault="005405EC" w:rsidP="005405EC">
      <w:pPr>
        <w:rPr>
          <w:b/>
          <w:sz w:val="28"/>
          <w:szCs w:val="28"/>
        </w:rPr>
      </w:pPr>
      <w:r>
        <w:rPr>
          <w:rFonts w:hint="eastAsia"/>
          <w:b/>
          <w:sz w:val="28"/>
          <w:szCs w:val="28"/>
        </w:rPr>
        <w:t>用工部门：</w:t>
      </w:r>
      <w:r>
        <w:rPr>
          <w:rFonts w:hint="eastAsia"/>
          <w:b/>
          <w:sz w:val="28"/>
          <w:szCs w:val="28"/>
        </w:rPr>
        <w:t xml:space="preserve">                             </w:t>
      </w:r>
      <w:r>
        <w:rPr>
          <w:rFonts w:hint="eastAsia"/>
          <w:b/>
          <w:sz w:val="28"/>
          <w:szCs w:val="28"/>
        </w:rPr>
        <w:t>填写日期：</w:t>
      </w: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bl>
      <w:tblPr>
        <w:tblW w:w="9357"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2912"/>
        <w:gridCol w:w="1907"/>
        <w:gridCol w:w="2694"/>
      </w:tblGrid>
      <w:tr w:rsidR="005405EC" w:rsidTr="008C5579">
        <w:trPr>
          <w:jc w:val="center"/>
        </w:trPr>
        <w:tc>
          <w:tcPr>
            <w:tcW w:w="1844" w:type="dxa"/>
          </w:tcPr>
          <w:p w:rsidR="005405EC" w:rsidRDefault="005405EC" w:rsidP="008C5579">
            <w:pPr>
              <w:rPr>
                <w:sz w:val="28"/>
                <w:szCs w:val="28"/>
              </w:rPr>
            </w:pPr>
            <w:r>
              <w:rPr>
                <w:rFonts w:hint="eastAsia"/>
                <w:sz w:val="28"/>
                <w:szCs w:val="28"/>
              </w:rPr>
              <w:t>姓名</w:t>
            </w:r>
          </w:p>
        </w:tc>
        <w:tc>
          <w:tcPr>
            <w:tcW w:w="2912" w:type="dxa"/>
          </w:tcPr>
          <w:p w:rsidR="005405EC" w:rsidRDefault="005405EC" w:rsidP="008C5579">
            <w:pPr>
              <w:rPr>
                <w:sz w:val="28"/>
                <w:szCs w:val="28"/>
              </w:rPr>
            </w:pPr>
          </w:p>
        </w:tc>
        <w:tc>
          <w:tcPr>
            <w:tcW w:w="1907" w:type="dxa"/>
          </w:tcPr>
          <w:p w:rsidR="005405EC" w:rsidRDefault="005405EC" w:rsidP="008C5579">
            <w:pPr>
              <w:rPr>
                <w:sz w:val="28"/>
                <w:szCs w:val="28"/>
              </w:rPr>
            </w:pPr>
            <w:r>
              <w:rPr>
                <w:rFonts w:hint="eastAsia"/>
                <w:sz w:val="28"/>
                <w:szCs w:val="28"/>
              </w:rPr>
              <w:t>学号</w:t>
            </w:r>
          </w:p>
        </w:tc>
        <w:tc>
          <w:tcPr>
            <w:tcW w:w="2694" w:type="dxa"/>
          </w:tcPr>
          <w:p w:rsidR="005405EC" w:rsidRDefault="005405EC" w:rsidP="008C5579">
            <w:pPr>
              <w:rPr>
                <w:sz w:val="28"/>
                <w:szCs w:val="28"/>
              </w:rPr>
            </w:pPr>
          </w:p>
        </w:tc>
      </w:tr>
      <w:tr w:rsidR="005405EC" w:rsidTr="008C5579">
        <w:trPr>
          <w:jc w:val="center"/>
        </w:trPr>
        <w:tc>
          <w:tcPr>
            <w:tcW w:w="1844" w:type="dxa"/>
          </w:tcPr>
          <w:p w:rsidR="005405EC" w:rsidRDefault="005405EC" w:rsidP="008C5579">
            <w:pPr>
              <w:rPr>
                <w:sz w:val="28"/>
                <w:szCs w:val="28"/>
              </w:rPr>
            </w:pPr>
            <w:r>
              <w:rPr>
                <w:rFonts w:hint="eastAsia"/>
                <w:sz w:val="28"/>
                <w:szCs w:val="28"/>
              </w:rPr>
              <w:t>学院</w:t>
            </w:r>
          </w:p>
        </w:tc>
        <w:tc>
          <w:tcPr>
            <w:tcW w:w="2912" w:type="dxa"/>
          </w:tcPr>
          <w:p w:rsidR="005405EC" w:rsidRDefault="005405EC" w:rsidP="008C5579">
            <w:pPr>
              <w:rPr>
                <w:sz w:val="28"/>
                <w:szCs w:val="28"/>
              </w:rPr>
            </w:pPr>
          </w:p>
        </w:tc>
        <w:tc>
          <w:tcPr>
            <w:tcW w:w="1907" w:type="dxa"/>
          </w:tcPr>
          <w:p w:rsidR="005405EC" w:rsidRDefault="005405EC" w:rsidP="008C5579">
            <w:pPr>
              <w:rPr>
                <w:sz w:val="28"/>
                <w:szCs w:val="28"/>
              </w:rPr>
            </w:pPr>
            <w:r>
              <w:rPr>
                <w:rFonts w:hint="eastAsia"/>
                <w:sz w:val="28"/>
                <w:szCs w:val="28"/>
              </w:rPr>
              <w:t>目前岗位</w:t>
            </w:r>
          </w:p>
        </w:tc>
        <w:tc>
          <w:tcPr>
            <w:tcW w:w="2694" w:type="dxa"/>
          </w:tcPr>
          <w:p w:rsidR="005405EC" w:rsidRDefault="005405EC" w:rsidP="008C5579">
            <w:pPr>
              <w:rPr>
                <w:sz w:val="28"/>
                <w:szCs w:val="28"/>
              </w:rPr>
            </w:pPr>
          </w:p>
        </w:tc>
      </w:tr>
      <w:tr w:rsidR="005405EC" w:rsidTr="008C5579">
        <w:trPr>
          <w:jc w:val="center"/>
        </w:trPr>
        <w:tc>
          <w:tcPr>
            <w:tcW w:w="9357" w:type="dxa"/>
            <w:gridSpan w:val="4"/>
          </w:tcPr>
          <w:p w:rsidR="005405EC" w:rsidRDefault="005405EC" w:rsidP="008C5579">
            <w:pPr>
              <w:rPr>
                <w:sz w:val="28"/>
                <w:szCs w:val="28"/>
              </w:rPr>
            </w:pPr>
            <w:r>
              <w:rPr>
                <w:rFonts w:hint="eastAsia"/>
                <w:sz w:val="28"/>
                <w:szCs w:val="28"/>
              </w:rPr>
              <w:t>从事勤工助学岗位经历（本校岗位）：</w:t>
            </w:r>
          </w:p>
          <w:p w:rsidR="005405EC" w:rsidRDefault="005405EC" w:rsidP="008C5579">
            <w:pPr>
              <w:rPr>
                <w:sz w:val="28"/>
                <w:szCs w:val="28"/>
              </w:rPr>
            </w:pPr>
          </w:p>
          <w:p w:rsidR="005405EC" w:rsidRDefault="005405EC" w:rsidP="008C5579">
            <w:pPr>
              <w:rPr>
                <w:sz w:val="28"/>
                <w:szCs w:val="28"/>
              </w:rPr>
            </w:pPr>
          </w:p>
        </w:tc>
      </w:tr>
      <w:tr w:rsidR="005405EC" w:rsidTr="008C5579">
        <w:trPr>
          <w:jc w:val="center"/>
        </w:trPr>
        <w:tc>
          <w:tcPr>
            <w:tcW w:w="9357" w:type="dxa"/>
            <w:gridSpan w:val="4"/>
          </w:tcPr>
          <w:p w:rsidR="005405EC" w:rsidRDefault="005405EC" w:rsidP="008C5579">
            <w:pPr>
              <w:rPr>
                <w:sz w:val="28"/>
                <w:szCs w:val="28"/>
              </w:rPr>
            </w:pPr>
            <w:r>
              <w:rPr>
                <w:rFonts w:hint="eastAsia"/>
                <w:sz w:val="28"/>
                <w:szCs w:val="28"/>
              </w:rPr>
              <w:t>在本岗位的事迹或突出表现（不超过</w:t>
            </w:r>
            <w:r>
              <w:rPr>
                <w:rFonts w:hint="eastAsia"/>
                <w:sz w:val="28"/>
                <w:szCs w:val="28"/>
              </w:rPr>
              <w:t>200</w:t>
            </w:r>
            <w:r>
              <w:rPr>
                <w:rFonts w:hint="eastAsia"/>
                <w:sz w:val="28"/>
                <w:szCs w:val="28"/>
              </w:rPr>
              <w:t>字）：</w:t>
            </w:r>
          </w:p>
          <w:p w:rsidR="005405EC" w:rsidRDefault="005405EC" w:rsidP="008C5579">
            <w:pPr>
              <w:rPr>
                <w:sz w:val="28"/>
                <w:szCs w:val="28"/>
              </w:rPr>
            </w:pPr>
          </w:p>
          <w:p w:rsidR="005405EC" w:rsidRDefault="005405EC" w:rsidP="008C5579">
            <w:pPr>
              <w:rPr>
                <w:sz w:val="28"/>
                <w:szCs w:val="28"/>
              </w:rPr>
            </w:pPr>
          </w:p>
          <w:p w:rsidR="005405EC" w:rsidRDefault="005405EC" w:rsidP="008C5579">
            <w:pPr>
              <w:rPr>
                <w:sz w:val="28"/>
                <w:szCs w:val="28"/>
              </w:rPr>
            </w:pPr>
          </w:p>
        </w:tc>
      </w:tr>
      <w:tr w:rsidR="005405EC" w:rsidRPr="00A541E0" w:rsidTr="008C5579">
        <w:trPr>
          <w:trHeight w:val="2583"/>
          <w:jc w:val="center"/>
        </w:trPr>
        <w:tc>
          <w:tcPr>
            <w:tcW w:w="9357" w:type="dxa"/>
            <w:gridSpan w:val="4"/>
          </w:tcPr>
          <w:p w:rsidR="005405EC" w:rsidRDefault="005405EC" w:rsidP="008C5579">
            <w:pPr>
              <w:rPr>
                <w:sz w:val="28"/>
                <w:szCs w:val="28"/>
              </w:rPr>
            </w:pPr>
            <w:r>
              <w:rPr>
                <w:rFonts w:hint="eastAsia"/>
                <w:sz w:val="28"/>
                <w:szCs w:val="28"/>
              </w:rPr>
              <w:t>学院审核：</w:t>
            </w:r>
          </w:p>
          <w:p w:rsidR="005405EC" w:rsidRDefault="00850061" w:rsidP="008C5579">
            <w:pPr>
              <w:rPr>
                <w:sz w:val="28"/>
                <w:szCs w:val="28"/>
              </w:rPr>
            </w:pPr>
            <w:r>
              <w:rPr>
                <w:rFonts w:hint="eastAsia"/>
                <w:sz w:val="28"/>
                <w:szCs w:val="28"/>
              </w:rPr>
              <w:t>2015</w:t>
            </w:r>
            <w:r w:rsidR="005405EC">
              <w:rPr>
                <w:rFonts w:hint="eastAsia"/>
                <w:sz w:val="28"/>
                <w:szCs w:val="28"/>
              </w:rPr>
              <w:t>—</w:t>
            </w:r>
            <w:r>
              <w:rPr>
                <w:rFonts w:hint="eastAsia"/>
                <w:sz w:val="28"/>
                <w:szCs w:val="28"/>
              </w:rPr>
              <w:t>2016</w:t>
            </w:r>
            <w:r w:rsidR="005405EC" w:rsidRPr="006B3C2D">
              <w:rPr>
                <w:rFonts w:hint="eastAsia"/>
                <w:sz w:val="28"/>
                <w:szCs w:val="28"/>
              </w:rPr>
              <w:t>学年</w:t>
            </w:r>
            <w:r w:rsidR="005405EC">
              <w:rPr>
                <w:rFonts w:hint="eastAsia"/>
                <w:sz w:val="28"/>
                <w:szCs w:val="28"/>
              </w:rPr>
              <w:t>是否受过学校行政处分（</w:t>
            </w:r>
            <w:r w:rsidR="005405EC">
              <w:rPr>
                <w:rFonts w:hint="eastAsia"/>
                <w:sz w:val="28"/>
                <w:szCs w:val="28"/>
              </w:rPr>
              <w:t xml:space="preserve">         </w:t>
            </w:r>
            <w:r w:rsidR="005405EC">
              <w:rPr>
                <w:rFonts w:hint="eastAsia"/>
                <w:sz w:val="28"/>
                <w:szCs w:val="28"/>
              </w:rPr>
              <w:t>）</w:t>
            </w:r>
          </w:p>
          <w:p w:rsidR="005405EC" w:rsidRDefault="00850061" w:rsidP="008C5579">
            <w:pPr>
              <w:rPr>
                <w:sz w:val="28"/>
                <w:szCs w:val="28"/>
              </w:rPr>
            </w:pPr>
            <w:r>
              <w:rPr>
                <w:rFonts w:hint="eastAsia"/>
                <w:sz w:val="28"/>
                <w:szCs w:val="28"/>
              </w:rPr>
              <w:t>2015</w:t>
            </w:r>
            <w:r w:rsidR="005405EC">
              <w:rPr>
                <w:rFonts w:hint="eastAsia"/>
                <w:sz w:val="28"/>
                <w:szCs w:val="28"/>
              </w:rPr>
              <w:t>—</w:t>
            </w:r>
            <w:r>
              <w:rPr>
                <w:rFonts w:hint="eastAsia"/>
                <w:sz w:val="28"/>
                <w:szCs w:val="28"/>
              </w:rPr>
              <w:t>2016</w:t>
            </w:r>
            <w:r w:rsidR="005405EC" w:rsidRPr="006B3C2D">
              <w:rPr>
                <w:rFonts w:hint="eastAsia"/>
                <w:sz w:val="28"/>
                <w:szCs w:val="28"/>
              </w:rPr>
              <w:t>学年</w:t>
            </w:r>
            <w:r w:rsidR="005405EC">
              <w:rPr>
                <w:rFonts w:hint="eastAsia"/>
                <w:sz w:val="28"/>
                <w:szCs w:val="28"/>
              </w:rPr>
              <w:t>课程是否有两门或两门以上不合格（</w:t>
            </w:r>
            <w:r w:rsidR="005405EC">
              <w:rPr>
                <w:rFonts w:hint="eastAsia"/>
                <w:sz w:val="28"/>
                <w:szCs w:val="28"/>
              </w:rPr>
              <w:t xml:space="preserve">         </w:t>
            </w:r>
            <w:r w:rsidR="005405EC">
              <w:rPr>
                <w:rFonts w:hint="eastAsia"/>
                <w:sz w:val="28"/>
                <w:szCs w:val="28"/>
              </w:rPr>
              <w:t>）</w:t>
            </w:r>
          </w:p>
          <w:p w:rsidR="005405EC" w:rsidRPr="00FA7620" w:rsidRDefault="005405EC" w:rsidP="008C5579">
            <w:pPr>
              <w:rPr>
                <w:sz w:val="28"/>
                <w:szCs w:val="28"/>
              </w:rPr>
            </w:pPr>
            <w:r>
              <w:rPr>
                <w:rFonts w:hint="eastAsia"/>
                <w:sz w:val="28"/>
                <w:szCs w:val="28"/>
              </w:rPr>
              <w:t>审核人：</w:t>
            </w:r>
            <w:r>
              <w:rPr>
                <w:rFonts w:hint="eastAsia"/>
                <w:sz w:val="28"/>
                <w:szCs w:val="28"/>
              </w:rPr>
              <w:t xml:space="preserve">                                       </w:t>
            </w:r>
            <w:r>
              <w:rPr>
                <w:rFonts w:hint="eastAsia"/>
                <w:sz w:val="28"/>
                <w:szCs w:val="28"/>
              </w:rPr>
              <w:t>学院盖章：</w:t>
            </w:r>
          </w:p>
        </w:tc>
      </w:tr>
      <w:tr w:rsidR="005405EC" w:rsidRPr="00A541E0" w:rsidTr="008C5579">
        <w:trPr>
          <w:trHeight w:val="2124"/>
          <w:jc w:val="center"/>
        </w:trPr>
        <w:tc>
          <w:tcPr>
            <w:tcW w:w="9357" w:type="dxa"/>
            <w:gridSpan w:val="4"/>
          </w:tcPr>
          <w:p w:rsidR="005405EC" w:rsidRDefault="005405EC" w:rsidP="008C5579">
            <w:pPr>
              <w:rPr>
                <w:sz w:val="28"/>
                <w:szCs w:val="28"/>
              </w:rPr>
            </w:pPr>
            <w:r>
              <w:rPr>
                <w:rFonts w:hint="eastAsia"/>
                <w:sz w:val="28"/>
                <w:szCs w:val="28"/>
              </w:rPr>
              <w:t>用工部门推荐意见：</w:t>
            </w:r>
          </w:p>
          <w:p w:rsidR="005405EC" w:rsidRDefault="005405EC" w:rsidP="008C5579">
            <w:pPr>
              <w:rPr>
                <w:sz w:val="28"/>
                <w:szCs w:val="28"/>
              </w:rPr>
            </w:pPr>
          </w:p>
          <w:p w:rsidR="005405EC" w:rsidRDefault="005405EC" w:rsidP="008C5579">
            <w:pPr>
              <w:rPr>
                <w:sz w:val="28"/>
                <w:szCs w:val="28"/>
              </w:rPr>
            </w:pPr>
            <w:r>
              <w:rPr>
                <w:rFonts w:hint="eastAsia"/>
                <w:sz w:val="28"/>
                <w:szCs w:val="28"/>
              </w:rPr>
              <w:t>考勤人：</w:t>
            </w:r>
            <w:r>
              <w:rPr>
                <w:rFonts w:hint="eastAsia"/>
                <w:sz w:val="28"/>
                <w:szCs w:val="28"/>
              </w:rPr>
              <w:t xml:space="preserve">                   </w:t>
            </w:r>
            <w:r>
              <w:rPr>
                <w:rFonts w:hint="eastAsia"/>
                <w:sz w:val="28"/>
                <w:szCs w:val="28"/>
              </w:rPr>
              <w:t>部门负责人；</w:t>
            </w:r>
            <w:r>
              <w:rPr>
                <w:rFonts w:hint="eastAsia"/>
                <w:sz w:val="28"/>
                <w:szCs w:val="28"/>
              </w:rPr>
              <w:t xml:space="preserve">            </w:t>
            </w:r>
            <w:r>
              <w:rPr>
                <w:rFonts w:hint="eastAsia"/>
                <w:sz w:val="28"/>
                <w:szCs w:val="28"/>
              </w:rPr>
              <w:t>盖章：</w:t>
            </w:r>
          </w:p>
        </w:tc>
      </w:tr>
      <w:tr w:rsidR="005405EC" w:rsidTr="008C5579">
        <w:trPr>
          <w:trHeight w:val="1969"/>
          <w:jc w:val="center"/>
        </w:trPr>
        <w:tc>
          <w:tcPr>
            <w:tcW w:w="9357" w:type="dxa"/>
            <w:gridSpan w:val="4"/>
            <w:tcBorders>
              <w:bottom w:val="single" w:sz="4" w:space="0" w:color="auto"/>
            </w:tcBorders>
          </w:tcPr>
          <w:p w:rsidR="005405EC" w:rsidRDefault="005405EC" w:rsidP="008C5579">
            <w:pPr>
              <w:rPr>
                <w:sz w:val="28"/>
                <w:szCs w:val="28"/>
              </w:rPr>
            </w:pPr>
            <w:r>
              <w:rPr>
                <w:rFonts w:hint="eastAsia"/>
                <w:sz w:val="28"/>
                <w:szCs w:val="28"/>
              </w:rPr>
              <w:t>学生处审核：</w:t>
            </w:r>
          </w:p>
          <w:p w:rsidR="005405EC" w:rsidRDefault="005405EC" w:rsidP="008C5579">
            <w:pPr>
              <w:rPr>
                <w:sz w:val="28"/>
                <w:szCs w:val="28"/>
              </w:rPr>
            </w:pPr>
          </w:p>
          <w:p w:rsidR="005405EC" w:rsidRDefault="005405EC" w:rsidP="008C5579">
            <w:pPr>
              <w:rPr>
                <w:sz w:val="28"/>
                <w:szCs w:val="28"/>
              </w:rPr>
            </w:pPr>
            <w:r>
              <w:rPr>
                <w:rFonts w:hint="eastAsia"/>
                <w:sz w:val="28"/>
                <w:szCs w:val="28"/>
              </w:rPr>
              <w:t>负责人：</w:t>
            </w:r>
            <w:r>
              <w:rPr>
                <w:rFonts w:hint="eastAsia"/>
                <w:sz w:val="28"/>
                <w:szCs w:val="28"/>
              </w:rPr>
              <w:t xml:space="preserve">                                         </w:t>
            </w:r>
            <w:r>
              <w:rPr>
                <w:rFonts w:hint="eastAsia"/>
                <w:sz w:val="28"/>
                <w:szCs w:val="28"/>
              </w:rPr>
              <w:t>盖章：</w:t>
            </w:r>
          </w:p>
        </w:tc>
      </w:tr>
    </w:tbl>
    <w:p w:rsidR="00D65777" w:rsidRPr="005405EC" w:rsidRDefault="005405EC" w:rsidP="005405EC">
      <w:pPr>
        <w:jc w:val="center"/>
        <w:rPr>
          <w:sz w:val="24"/>
        </w:rPr>
      </w:pPr>
      <w:r>
        <w:rPr>
          <w:rFonts w:hint="eastAsia"/>
          <w:szCs w:val="21"/>
        </w:rPr>
        <w:t xml:space="preserve">                                                      </w:t>
      </w:r>
      <w:r>
        <w:rPr>
          <w:rFonts w:hint="eastAsia"/>
          <w:szCs w:val="21"/>
        </w:rPr>
        <w:t>上海海洋大学学生处印制</w:t>
      </w:r>
    </w:p>
    <w:sectPr w:rsidR="00D65777" w:rsidRPr="005405EC" w:rsidSect="00484C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05EC"/>
    <w:rsid w:val="000163C5"/>
    <w:rsid w:val="005405EC"/>
    <w:rsid w:val="0066612B"/>
    <w:rsid w:val="00830A7A"/>
    <w:rsid w:val="00850061"/>
    <w:rsid w:val="00AE3F47"/>
    <w:rsid w:val="00D51E3F"/>
    <w:rsid w:val="00D657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5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166</Words>
  <Characters>952</Characters>
  <Application>Microsoft Office Word</Application>
  <DocSecurity>0</DocSecurity>
  <Lines>7</Lines>
  <Paragraphs>2</Paragraphs>
  <ScaleCrop>false</ScaleCrop>
  <Company>MIC</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Customer</cp:lastModifiedBy>
  <cp:revision>5</cp:revision>
  <dcterms:created xsi:type="dcterms:W3CDTF">2016-11-17T02:55:00Z</dcterms:created>
  <dcterms:modified xsi:type="dcterms:W3CDTF">2016-11-17T05:20:00Z</dcterms:modified>
</cp:coreProperties>
</file>